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7A" w:rsidRDefault="0003507A">
      <w:pPr>
        <w:rPr>
          <w:rFonts w:ascii="Georgia" w:eastAsiaTheme="minorEastAsia" w:hAnsi="Georgia" w:cs="Times New Roman"/>
          <w:kern w:val="0"/>
        </w:rPr>
      </w:pPr>
    </w:p>
    <w:p w:rsidR="0003507A" w:rsidRDefault="0003507A" w:rsidP="0003507A">
      <w:pPr>
        <w:jc w:val="center"/>
        <w:rPr>
          <w:rFonts w:eastAsiaTheme="minorEastAsia"/>
          <w:b/>
          <w:kern w:val="0"/>
          <w:sz w:val="32"/>
          <w:szCs w:val="32"/>
        </w:rPr>
      </w:pPr>
      <w:proofErr w:type="gramStart"/>
      <w:r w:rsidRPr="0003507A">
        <w:rPr>
          <w:rFonts w:eastAsiaTheme="minorEastAsia"/>
          <w:b/>
          <w:kern w:val="0"/>
          <w:sz w:val="32"/>
          <w:szCs w:val="32"/>
        </w:rPr>
        <w:t xml:space="preserve">5 MUST-DOS FOR A LUXURY </w:t>
      </w:r>
      <w:proofErr w:type="gramEnd"/>
    </w:p>
    <w:p w:rsidR="0003507A" w:rsidRPr="0003507A" w:rsidRDefault="0003507A" w:rsidP="0003507A">
      <w:pPr>
        <w:jc w:val="center"/>
        <w:rPr>
          <w:rFonts w:eastAsiaTheme="minorEastAsia"/>
          <w:b/>
          <w:kern w:val="0"/>
          <w:sz w:val="32"/>
          <w:szCs w:val="32"/>
        </w:rPr>
      </w:pPr>
      <w:r w:rsidRPr="0003507A">
        <w:rPr>
          <w:rFonts w:eastAsiaTheme="minorEastAsia"/>
          <w:b/>
          <w:i/>
          <w:kern w:val="0"/>
          <w:sz w:val="32"/>
          <w:szCs w:val="32"/>
        </w:rPr>
        <w:t>WALT DISNEY WORLD</w:t>
      </w:r>
      <w:r w:rsidRPr="0003507A">
        <w:rPr>
          <w:b/>
          <w:color w:val="000000" w:themeColor="text1"/>
          <w:sz w:val="32"/>
          <w:szCs w:val="32"/>
        </w:rPr>
        <w:t>®</w:t>
      </w:r>
      <w:r w:rsidRPr="0003507A">
        <w:rPr>
          <w:rFonts w:eastAsiaTheme="minorEastAsia"/>
          <w:b/>
          <w:kern w:val="0"/>
          <w:sz w:val="32"/>
          <w:szCs w:val="32"/>
        </w:rPr>
        <w:t xml:space="preserve"> VACATION</w:t>
      </w:r>
    </w:p>
    <w:p w:rsidR="0003507A" w:rsidRPr="0003507A" w:rsidRDefault="0003507A">
      <w:pPr>
        <w:rPr>
          <w:rFonts w:eastAsiaTheme="minorEastAsia"/>
          <w:kern w:val="0"/>
        </w:rPr>
      </w:pPr>
    </w:p>
    <w:p w:rsidR="0003507A" w:rsidRPr="0003507A" w:rsidRDefault="0003507A" w:rsidP="0003507A">
      <w:r w:rsidRPr="0003507A">
        <w:rPr>
          <w:b/>
        </w:rPr>
        <w:t>Charter the Grand I Yacht</w:t>
      </w:r>
    </w:p>
    <w:p w:rsidR="0003507A" w:rsidRPr="0003507A" w:rsidRDefault="0003507A" w:rsidP="0003507A">
      <w:r w:rsidRPr="0003507A">
        <w:t>For the ultimate in luxury charter Disney’s 52-foot Sea Ray yacht</w:t>
      </w:r>
      <w:r>
        <w:t xml:space="preserve"> moored at </w:t>
      </w:r>
      <w:r w:rsidRPr="0003507A">
        <w:rPr>
          <w:i/>
        </w:rPr>
        <w:t>Disney’s Grand Floridian</w:t>
      </w:r>
      <w:r w:rsidRPr="0003507A">
        <w:t xml:space="preserve"> Resort, perfect for pampered VIP guests. It’s available for a morning spin, a sunset cruise, or the ultimate viewing location for the </w:t>
      </w:r>
      <w:r w:rsidRPr="0003507A">
        <w:rPr>
          <w:i/>
        </w:rPr>
        <w:t>Wishes</w:t>
      </w:r>
      <w:r w:rsidRPr="0003507A">
        <w:t xml:space="preserve"> fireworks show. Consider an elegant evening beginning with a sunset champagne cruise followed by a viewing from the Seven Seas Lagoon of the </w:t>
      </w:r>
      <w:r w:rsidRPr="0003507A">
        <w:rPr>
          <w:i/>
        </w:rPr>
        <w:t xml:space="preserve">Magic </w:t>
      </w:r>
      <w:proofErr w:type="spellStart"/>
      <w:r w:rsidRPr="0003507A">
        <w:rPr>
          <w:i/>
        </w:rPr>
        <w:t>Kingdom</w:t>
      </w:r>
      <w:r>
        <w:t>®</w:t>
      </w:r>
      <w:r w:rsidRPr="0003507A">
        <w:t>’s</w:t>
      </w:r>
      <w:proofErr w:type="spellEnd"/>
      <w:r>
        <w:t xml:space="preserve"> Park’s</w:t>
      </w:r>
      <w:r w:rsidRPr="0003507A">
        <w:t xml:space="preserve"> </w:t>
      </w:r>
      <w:r w:rsidRPr="0003507A">
        <w:rPr>
          <w:i/>
        </w:rPr>
        <w:t>Wishes</w:t>
      </w:r>
      <w:r w:rsidRPr="0003507A">
        <w:t xml:space="preserve"> fireworks extravaganza. Or perhaps an afternoon excursion exploring the nearby resorts with a bevy of snacks to keep the appetite at bay as you sail past the beaches of the romantic </w:t>
      </w:r>
      <w:r w:rsidRPr="0003507A">
        <w:rPr>
          <w:i/>
        </w:rPr>
        <w:t>Disney’s Polynesian</w:t>
      </w:r>
      <w:r w:rsidRPr="0003507A">
        <w:t xml:space="preserve"> </w:t>
      </w:r>
      <w:r>
        <w:t xml:space="preserve">Resort </w:t>
      </w:r>
      <w:r w:rsidRPr="0003507A">
        <w:t xml:space="preserve">and the Grand Floridian’s Wedding Pavilion, check out the geyser on the shore of Wilderness Lodge, and watch the parasailing action around </w:t>
      </w:r>
      <w:r w:rsidRPr="0003507A">
        <w:rPr>
          <w:i/>
        </w:rPr>
        <w:t>Disney’s Contemporary</w:t>
      </w:r>
      <w:r w:rsidRPr="0003507A">
        <w:t xml:space="preserve"> Resort.</w:t>
      </w:r>
    </w:p>
    <w:p w:rsidR="0003507A" w:rsidRPr="0003507A" w:rsidRDefault="0003507A" w:rsidP="0003507A"/>
    <w:p w:rsidR="0003507A" w:rsidRPr="0003507A" w:rsidRDefault="0003507A" w:rsidP="0003507A">
      <w:r w:rsidRPr="0003507A">
        <w:rPr>
          <w:b/>
        </w:rPr>
        <w:t xml:space="preserve">Indulge at Victoria &amp; Albert’s </w:t>
      </w:r>
    </w:p>
    <w:p w:rsidR="0003507A" w:rsidRPr="0003507A" w:rsidRDefault="0003507A" w:rsidP="0003507A">
      <w:r w:rsidRPr="0003507A">
        <w:t xml:space="preserve">Fine dining in a stunning setting combined with virtually flawless service sets Victoria </w:t>
      </w:r>
      <w:r>
        <w:t>&amp;</w:t>
      </w:r>
      <w:r w:rsidRPr="0003507A">
        <w:t xml:space="preserve"> Albert’s apart. Overseen by the brilliant Chef de Cuisine Scott </w:t>
      </w:r>
      <w:proofErr w:type="spellStart"/>
      <w:r w:rsidRPr="0003507A">
        <w:t>Hunnel</w:t>
      </w:r>
      <w:proofErr w:type="spellEnd"/>
      <w:r w:rsidRPr="0003507A">
        <w:t xml:space="preserve"> and awarded the AAA </w:t>
      </w:r>
      <w:proofErr w:type="spellStart"/>
      <w:r w:rsidRPr="0003507A">
        <w:t>Five­Diamond</w:t>
      </w:r>
      <w:proofErr w:type="spellEnd"/>
      <w:r w:rsidRPr="0003507A">
        <w:t xml:space="preserve"> and the Wine Spectator Best of Award of Excellence year after year, this is Disney’s true gastronomic temple. And every year it keeps reinventing itself raising the bar even higher. A seasonal prix fixe menu including six sumptuous courses, </w:t>
      </w:r>
      <w:proofErr w:type="gramStart"/>
      <w:r w:rsidRPr="0003507A">
        <w:t>all small</w:t>
      </w:r>
      <w:proofErr w:type="gramEnd"/>
      <w:r w:rsidRPr="0003507A">
        <w:t xml:space="preserve">, is served by an ultra-professional </w:t>
      </w:r>
      <w:proofErr w:type="spellStart"/>
      <w:r w:rsidRPr="0003507A">
        <w:t>waitstaff</w:t>
      </w:r>
      <w:proofErr w:type="spellEnd"/>
      <w:r w:rsidRPr="0003507A">
        <w:t xml:space="preserve">, while a harpist performs. Or for a truly special evening reserve the Chef’s Table in the kitchen or the Queen Victorian Room where 10 courses are served. Indulge in one exemplary dish after another, every morsel with its own distinct </w:t>
      </w:r>
      <w:proofErr w:type="gramStart"/>
      <w:r w:rsidRPr="0003507A">
        <w:t>flavor,</w:t>
      </w:r>
      <w:proofErr w:type="gramEnd"/>
      <w:r w:rsidRPr="0003507A">
        <w:t xml:space="preserve"> no one ingredient overwhelming another-food here is simply a work of art.</w:t>
      </w:r>
    </w:p>
    <w:p w:rsidR="0003507A" w:rsidRPr="0003507A" w:rsidRDefault="0003507A" w:rsidP="0003507A"/>
    <w:p w:rsidR="0003507A" w:rsidRPr="0003507A" w:rsidRDefault="0003507A" w:rsidP="0003507A">
      <w:r w:rsidRPr="0003507A">
        <w:rPr>
          <w:b/>
        </w:rPr>
        <w:t>Pamper Yourself with a Spa Day</w:t>
      </w:r>
    </w:p>
    <w:p w:rsidR="0003507A" w:rsidRPr="0003507A" w:rsidRDefault="0003507A" w:rsidP="0003507A">
      <w:r w:rsidRPr="0003507A">
        <w:t xml:space="preserve">When your muscles are aching and your body is screaming for rest after days at the parks, soothe your jangled nerves at one of Orlando’s spas. Immerse yourself in luxury with a feel-good treatment or two, guaranteed to rejuvenate and swiftly get you back on your feet and ready for another long day of walking the parks. Try nirvana for a day at the Walt Disney World Dolphin’s </w:t>
      </w:r>
      <w:proofErr w:type="spellStart"/>
      <w:r w:rsidRPr="0003507A">
        <w:t>Mandara</w:t>
      </w:r>
      <w:proofErr w:type="spellEnd"/>
      <w:r w:rsidRPr="0003507A">
        <w:t xml:space="preserve"> Spa where you’ll begin with a Deep Tissue Massage made extra special with heated stones then an Elemis Facial. Enjoy a light lunch in the spa’s </w:t>
      </w:r>
      <w:proofErr w:type="spellStart"/>
      <w:r w:rsidRPr="0003507A">
        <w:t>Meru</w:t>
      </w:r>
      <w:proofErr w:type="spellEnd"/>
      <w:r w:rsidRPr="0003507A">
        <w:t xml:space="preserve"> Temple, ending your fabulous </w:t>
      </w:r>
      <w:proofErr w:type="spellStart"/>
      <w:r w:rsidRPr="0003507A">
        <w:t>dat</w:t>
      </w:r>
      <w:proofErr w:type="spellEnd"/>
      <w:r w:rsidRPr="0003507A">
        <w:t xml:space="preserve"> with a Hand and Foot Ritual.  </w:t>
      </w:r>
    </w:p>
    <w:p w:rsidR="0003507A" w:rsidRPr="0003507A" w:rsidRDefault="0003507A" w:rsidP="0003507A"/>
    <w:p w:rsidR="0003507A" w:rsidRPr="0003507A" w:rsidRDefault="0003507A" w:rsidP="0003507A">
      <w:pPr>
        <w:rPr>
          <w:b/>
        </w:rPr>
      </w:pPr>
      <w:r w:rsidRPr="0003507A">
        <w:rPr>
          <w:b/>
        </w:rPr>
        <w:t>Treat Yourself to a VIP Tour</w:t>
      </w:r>
    </w:p>
    <w:p w:rsidR="0003507A" w:rsidRPr="0003507A" w:rsidRDefault="0003507A" w:rsidP="0003507A">
      <w:r w:rsidRPr="0003507A">
        <w:t xml:space="preserve">Make your visit to the theme parks as seamless and easy as possible with Disney’s personalized theme park tours. A Disney VIP guide will maximize your time by assisting you and up to nine others with a customized day at the parks and plenty of Disney trivia along the way. Don’t expect to move to the front of the line, but do expect plenty of help with the </w:t>
      </w:r>
      <w:proofErr w:type="spellStart"/>
      <w:r w:rsidRPr="0003507A">
        <w:t>F</w:t>
      </w:r>
      <w:r w:rsidR="00B26D1F">
        <w:t>astPass</w:t>
      </w:r>
      <w:proofErr w:type="spellEnd"/>
      <w:r w:rsidR="00B26D1F">
        <w:t>+</w:t>
      </w:r>
      <w:r w:rsidRPr="0003507A">
        <w:t xml:space="preserve"> system, special seating for parades, stage shows, and dining. A Premium VIP Tour includes private transportation to the parks with back-door entrance, allows more flexibility of start time, and quite a bit more flexibility in obtaining F</w:t>
      </w:r>
      <w:r w:rsidR="00B26D1F">
        <w:t>astPass+</w:t>
      </w:r>
      <w:bookmarkStart w:id="0" w:name="_GoBack"/>
      <w:bookmarkEnd w:id="0"/>
      <w:r w:rsidRPr="0003507A">
        <w:t>. It’s a true indulgence, but one that is well worth it!</w:t>
      </w:r>
    </w:p>
    <w:p w:rsidR="0003507A" w:rsidRPr="0003507A" w:rsidRDefault="0003507A" w:rsidP="0003507A"/>
    <w:p w:rsidR="0003507A" w:rsidRPr="0003507A" w:rsidRDefault="0003507A" w:rsidP="0003507A">
      <w:pPr>
        <w:rPr>
          <w:b/>
        </w:rPr>
      </w:pPr>
      <w:r w:rsidRPr="0003507A">
        <w:rPr>
          <w:b/>
        </w:rPr>
        <w:lastRenderedPageBreak/>
        <w:t>The Sky’s the Limit</w:t>
      </w:r>
    </w:p>
    <w:p w:rsidR="0003507A" w:rsidRPr="0003507A" w:rsidRDefault="0003507A" w:rsidP="0003507A">
      <w:pPr>
        <w:pStyle w:val="BasicParagraph"/>
        <w:tabs>
          <w:tab w:val="left" w:pos="360"/>
          <w:tab w:val="left" w:pos="5360"/>
        </w:tabs>
        <w:suppressAutoHyphens/>
        <w:spacing w:line="240" w:lineRule="auto"/>
        <w:rPr>
          <w:rFonts w:ascii="Baskerville" w:hAnsi="Baskerville" w:cs="Baskerville"/>
        </w:rPr>
      </w:pPr>
      <w:r w:rsidRPr="0003507A">
        <w:rPr>
          <w:rFonts w:ascii="Baskerville" w:hAnsi="Baskerville" w:cs="Baskerville"/>
        </w:rPr>
        <w:t xml:space="preserve">Would you like to create something truly magical for your family and friends or live out a special story? Disney has a way to help you make your dreams come true through the amazing and creative team at Disney Signature Dreams. From immersive experiences with you and your loved ones inside your favorite stories, to unexpected surprises and moments of true wonder, Disney can make it happen for you. Just wish for your very own dream come true…they can create it. </w:t>
      </w:r>
    </w:p>
    <w:p w:rsidR="0003507A" w:rsidRPr="0003507A" w:rsidRDefault="0003507A">
      <w:pPr>
        <w:rPr>
          <w:rFonts w:eastAsiaTheme="minorEastAsia"/>
          <w:kern w:val="0"/>
        </w:rPr>
      </w:pPr>
    </w:p>
    <w:p w:rsidR="0003507A" w:rsidRPr="0003507A" w:rsidRDefault="0003507A" w:rsidP="0003507A">
      <w:r w:rsidRPr="0003507A">
        <w:t xml:space="preserve">Cara Goldsbury is the author of </w:t>
      </w:r>
      <w:r w:rsidRPr="0003507A">
        <w:rPr>
          <w:i/>
        </w:rPr>
        <w:t>The Luxury Guide to Disney Vacations</w:t>
      </w:r>
      <w:r w:rsidRPr="0003507A">
        <w:t xml:space="preserve"> and </w:t>
      </w:r>
      <w:r w:rsidRPr="0003507A">
        <w:rPr>
          <w:i/>
        </w:rPr>
        <w:t>The Luxury Guide to Walt Disney World Resort</w:t>
      </w:r>
      <w:r w:rsidRPr="0003507A">
        <w:t xml:space="preserve">. She is Chief Executive Concierge at </w:t>
      </w:r>
      <w:hyperlink r:id="rId5" w:history="1">
        <w:r w:rsidRPr="0003507A">
          <w:rPr>
            <w:rStyle w:val="Hyperlink"/>
          </w:rPr>
          <w:t>Glass Slipper Concierge</w:t>
        </w:r>
      </w:hyperlink>
      <w:proofErr w:type="gramStart"/>
      <w:r w:rsidRPr="0003507A">
        <w:t>®  and</w:t>
      </w:r>
      <w:proofErr w:type="gramEnd"/>
      <w:r w:rsidRPr="0003507A">
        <w:t xml:space="preserve"> has appeared as a leading Disney expert on two Travel Channel specials, Disney Splurge! </w:t>
      </w:r>
      <w:proofErr w:type="gramStart"/>
      <w:r w:rsidRPr="0003507A">
        <w:t>and</w:t>
      </w:r>
      <w:proofErr w:type="gramEnd"/>
      <w:r w:rsidRPr="0003507A">
        <w:t xml:space="preserve"> Disney Royalty. She has also been cited numerous times in national news articles, in such notable publications as Forbes Traveler, as an expert on the </w:t>
      </w:r>
      <w:r w:rsidRPr="0003507A">
        <w:rPr>
          <w:i/>
        </w:rPr>
        <w:t>Walt Disney World</w:t>
      </w:r>
      <w:r w:rsidRPr="0003507A">
        <w:t xml:space="preserve">® Resort. Visit Cara at </w:t>
      </w:r>
      <w:hyperlink r:id="rId6" w:history="1">
        <w:r w:rsidRPr="0003507A">
          <w:rPr>
            <w:rStyle w:val="Hyperlink"/>
          </w:rPr>
          <w:t>wdwLuxuryGuide.com</w:t>
        </w:r>
      </w:hyperlink>
      <w:r w:rsidRPr="0003507A">
        <w:t>.</w:t>
      </w:r>
    </w:p>
    <w:p w:rsidR="0003507A" w:rsidRPr="0003507A" w:rsidRDefault="0003507A"/>
    <w:sectPr w:rsidR="0003507A" w:rsidRPr="0003507A" w:rsidSect="009B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3" w:usb1="00000000"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7A"/>
    <w:rsid w:val="0003507A"/>
    <w:rsid w:val="009B2DC2"/>
    <w:rsid w:val="00B26D1F"/>
    <w:rsid w:val="00F54789"/>
    <w:rsid w:val="00FA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3F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hAnsi="Times New Roman" w:cs="Times New Roman"/>
      <w:kern w:val="0"/>
      <w:sz w:val="32"/>
      <w:szCs w:val="32"/>
      <w:lang w:eastAsia="en-US"/>
    </w:rPr>
  </w:style>
  <w:style w:type="character" w:styleId="Hyperlink">
    <w:name w:val="Hyperlink"/>
    <w:basedOn w:val="DefaultParagraphFont"/>
    <w:uiPriority w:val="99"/>
    <w:unhideWhenUsed/>
    <w:rsid w:val="0003507A"/>
    <w:rPr>
      <w:color w:val="0000FF" w:themeColor="hyperlink"/>
      <w:u w:val="single"/>
    </w:rPr>
  </w:style>
  <w:style w:type="paragraph" w:customStyle="1" w:styleId="BasicParagraph">
    <w:name w:val="[Basic Paragraph]"/>
    <w:basedOn w:val="Normal"/>
    <w:uiPriority w:val="99"/>
    <w:rsid w:val="0003507A"/>
    <w:pPr>
      <w:autoSpaceDE w:val="0"/>
      <w:autoSpaceDN w:val="0"/>
      <w:adjustRightInd w:val="0"/>
      <w:spacing w:line="288" w:lineRule="auto"/>
      <w:textAlignment w:val="center"/>
    </w:pPr>
    <w:rPr>
      <w:rFonts w:ascii="Times Regular" w:eastAsia="Calibri" w:hAnsi="Times Regular" w:cs="Times Regular"/>
      <w:color w:val="000000"/>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hAnsi="Times New Roman" w:cs="Times New Roman"/>
      <w:kern w:val="0"/>
      <w:sz w:val="32"/>
      <w:szCs w:val="32"/>
      <w:lang w:eastAsia="en-US"/>
    </w:rPr>
  </w:style>
  <w:style w:type="character" w:styleId="Hyperlink">
    <w:name w:val="Hyperlink"/>
    <w:basedOn w:val="DefaultParagraphFont"/>
    <w:uiPriority w:val="99"/>
    <w:unhideWhenUsed/>
    <w:rsid w:val="0003507A"/>
    <w:rPr>
      <w:color w:val="0000FF" w:themeColor="hyperlink"/>
      <w:u w:val="single"/>
    </w:rPr>
  </w:style>
  <w:style w:type="paragraph" w:customStyle="1" w:styleId="BasicParagraph">
    <w:name w:val="[Basic Paragraph]"/>
    <w:basedOn w:val="Normal"/>
    <w:uiPriority w:val="99"/>
    <w:rsid w:val="0003507A"/>
    <w:pPr>
      <w:autoSpaceDE w:val="0"/>
      <w:autoSpaceDN w:val="0"/>
      <w:adjustRightInd w:val="0"/>
      <w:spacing w:line="288" w:lineRule="auto"/>
      <w:textAlignment w:val="center"/>
    </w:pPr>
    <w:rPr>
      <w:rFonts w:ascii="Times Regular" w:eastAsia="Calibri" w:hAnsi="Times Regular" w:cs="Times Regular"/>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glassslipperconcierge.com" TargetMode="External"/><Relationship Id="rId6" Type="http://schemas.openxmlformats.org/officeDocument/2006/relationships/hyperlink" Target="wdwluxuryguid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3491</Characters>
  <Application>Microsoft Macintosh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Goldsbury</dc:creator>
  <cp:keywords/>
  <dc:description/>
  <cp:lastModifiedBy>Cara Goldsbury</cp:lastModifiedBy>
  <cp:revision>1</cp:revision>
  <dcterms:created xsi:type="dcterms:W3CDTF">2014-03-07T22:21:00Z</dcterms:created>
  <dcterms:modified xsi:type="dcterms:W3CDTF">2014-03-07T22:26:00Z</dcterms:modified>
</cp:coreProperties>
</file>