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38" w:rsidRPr="00796AED" w:rsidRDefault="00685338" w:rsidP="00D26B00">
      <w:pPr>
        <w:pStyle w:val="NormalWeb"/>
        <w:jc w:val="center"/>
        <w:rPr>
          <w:rFonts w:ascii="Baskerville" w:hAnsi="Baskerville" w:cs="Baskerville"/>
          <w:b/>
          <w:bCs/>
          <w:sz w:val="36"/>
          <w:szCs w:val="36"/>
        </w:rPr>
      </w:pPr>
      <w:r w:rsidRPr="00796AED">
        <w:rPr>
          <w:rFonts w:ascii="Baskerville" w:hAnsi="Baskerville" w:cs="Baskerville"/>
          <w:b/>
          <w:bCs/>
          <w:sz w:val="36"/>
          <w:szCs w:val="36"/>
        </w:rPr>
        <w:t>Advice for the Theme Park Weary</w:t>
      </w:r>
    </w:p>
    <w:p w:rsidR="00685338" w:rsidRPr="00796AED" w:rsidRDefault="00685338" w:rsidP="00D26B00">
      <w:pPr>
        <w:pStyle w:val="NormalWeb"/>
        <w:rPr>
          <w:rFonts w:ascii="Baskerville" w:hAnsi="Baskerville" w:cs="Baskerville"/>
        </w:rPr>
      </w:pPr>
      <w:r w:rsidRPr="00796AED">
        <w:rPr>
          <w:rFonts w:ascii="Baskerville" w:hAnsi="Baskerville" w:cs="Baskerville"/>
        </w:rPr>
        <w:t xml:space="preserve">When you only have a long weekend planned </w:t>
      </w:r>
      <w:r w:rsidR="00D26B00" w:rsidRPr="00796AED">
        <w:rPr>
          <w:rFonts w:ascii="Baskerville" w:hAnsi="Baskerville" w:cs="Baskerville"/>
        </w:rPr>
        <w:t>at Walt Disney World</w:t>
      </w:r>
      <w:r w:rsidR="00D26B00" w:rsidRPr="00796AED">
        <w:rPr>
          <w:rFonts w:ascii="Baskerville" w:hAnsi="Baskerville" w:cs="Baskerville"/>
          <w:vertAlign w:val="subscript"/>
        </w:rPr>
        <w:t>®</w:t>
      </w:r>
      <w:r w:rsidR="00D26B00" w:rsidRPr="00796AED">
        <w:rPr>
          <w:rFonts w:ascii="Baskerville" w:hAnsi="Baskerville" w:cs="Baskerville"/>
        </w:rPr>
        <w:t xml:space="preserve"> Resort</w:t>
      </w:r>
      <w:r w:rsidRPr="00796AED">
        <w:rPr>
          <w:rFonts w:ascii="Baskerville" w:hAnsi="Baskerville" w:cs="Baskerville"/>
        </w:rPr>
        <w:t>, you’ll definitely want to hit the theme parks every day and get the most out of your vacation. But for those with the luxury of a week or more who tend to get a bit theme park weary, here are a few suggestions:</w:t>
      </w:r>
    </w:p>
    <w:p w:rsidR="00F81F8F" w:rsidRPr="00796AED" w:rsidRDefault="00685338" w:rsidP="00D26B00">
      <w:pPr>
        <w:pStyle w:val="NormalWeb"/>
        <w:rPr>
          <w:rFonts w:ascii="Baskerville" w:hAnsi="Baskerville" w:cs="Baskerville"/>
        </w:rPr>
      </w:pPr>
      <w:r w:rsidRPr="00796AED">
        <w:rPr>
          <w:rStyle w:val="Strong"/>
          <w:rFonts w:ascii="Baskerville" w:hAnsi="Baskerville" w:cs="Baskerville"/>
        </w:rPr>
        <w:t>Book a spa treatment</w:t>
      </w:r>
      <w:r w:rsidR="00B739BA">
        <w:rPr>
          <w:rStyle w:val="Strong"/>
          <w:rFonts w:ascii="Baskerville" w:hAnsi="Baskerville" w:cs="Baskerville"/>
        </w:rPr>
        <w:t>.</w:t>
      </w:r>
      <w:r w:rsidRPr="00796AED">
        <w:rPr>
          <w:rFonts w:ascii="Baskerville" w:hAnsi="Baskerville" w:cs="Baskerville"/>
        </w:rPr>
        <w:t xml:space="preserve"> What better way to soothe fragile nerves and sore feet than a session at one of </w:t>
      </w:r>
      <w:r w:rsidR="00D26B00" w:rsidRPr="00796AED">
        <w:rPr>
          <w:rFonts w:ascii="Baskerville" w:hAnsi="Baskerville" w:cs="Baskerville"/>
        </w:rPr>
        <w:t>Walt Disney World R</w:t>
      </w:r>
      <w:r w:rsidRPr="00796AED">
        <w:rPr>
          <w:rFonts w:ascii="Baskerville" w:hAnsi="Baskerville" w:cs="Baskerville"/>
        </w:rPr>
        <w:t xml:space="preserve">esort spas. </w:t>
      </w:r>
      <w:r w:rsidR="00D26B00" w:rsidRPr="00796AED">
        <w:rPr>
          <w:rFonts w:ascii="Baskerville" w:hAnsi="Baskerville" w:cs="Baskerville"/>
        </w:rPr>
        <w:t xml:space="preserve">Senses – A Disney Spa at Disney’s </w:t>
      </w:r>
      <w:r w:rsidRPr="00796AED">
        <w:rPr>
          <w:rFonts w:ascii="Baskerville" w:hAnsi="Baskerville" w:cs="Baskerville"/>
        </w:rPr>
        <w:t>Grand Floridian</w:t>
      </w:r>
      <w:r w:rsidR="00695B8E" w:rsidRPr="00796AED">
        <w:rPr>
          <w:rFonts w:ascii="Baskerville" w:hAnsi="Baskerville" w:cs="Baskerville"/>
        </w:rPr>
        <w:t xml:space="preserve"> </w:t>
      </w:r>
      <w:r w:rsidR="00D26B00" w:rsidRPr="00796AED">
        <w:rPr>
          <w:rFonts w:ascii="Baskerville" w:hAnsi="Baskerville" w:cs="Baskerville"/>
        </w:rPr>
        <w:t>Resort</w:t>
      </w:r>
      <w:r w:rsidR="00695B8E" w:rsidRPr="00796AED">
        <w:rPr>
          <w:rFonts w:ascii="Baskerville" w:hAnsi="Baskerville" w:cs="Baskerville"/>
        </w:rPr>
        <w:t xml:space="preserve">, </w:t>
      </w:r>
      <w:r w:rsidR="00D26B00" w:rsidRPr="00796AED">
        <w:rPr>
          <w:rFonts w:ascii="Baskerville" w:hAnsi="Baskerville" w:cs="Baskerville"/>
        </w:rPr>
        <w:t xml:space="preserve">Senses – A Disney Spa at Disney’s </w:t>
      </w:r>
      <w:r w:rsidR="00695B8E" w:rsidRPr="00796AED">
        <w:rPr>
          <w:rFonts w:ascii="Baskerville" w:hAnsi="Baskerville" w:cs="Baskerville"/>
        </w:rPr>
        <w:t>Saratoga Springs</w:t>
      </w:r>
      <w:r w:rsidR="00D26B00" w:rsidRPr="00796AED">
        <w:rPr>
          <w:rFonts w:ascii="Baskerville" w:hAnsi="Baskerville" w:cs="Baskerville"/>
        </w:rPr>
        <w:t xml:space="preserve"> Resort</w:t>
      </w:r>
      <w:r w:rsidR="00695B8E" w:rsidRPr="00796AED">
        <w:rPr>
          <w:rFonts w:ascii="Baskerville" w:hAnsi="Baskerville" w:cs="Baskerville"/>
        </w:rPr>
        <w:t xml:space="preserve">, and the </w:t>
      </w:r>
      <w:proofErr w:type="spellStart"/>
      <w:r w:rsidR="00695B8E" w:rsidRPr="00796AED">
        <w:rPr>
          <w:rFonts w:ascii="Baskerville" w:hAnsi="Baskerville" w:cs="Baskerville"/>
        </w:rPr>
        <w:t>Mandara</w:t>
      </w:r>
      <w:proofErr w:type="spellEnd"/>
      <w:r w:rsidR="00695B8E" w:rsidRPr="00796AED">
        <w:rPr>
          <w:rFonts w:ascii="Baskerville" w:hAnsi="Baskerville" w:cs="Baskerville"/>
        </w:rPr>
        <w:t xml:space="preserve"> Spa a</w:t>
      </w:r>
      <w:r w:rsidR="00F81F8F" w:rsidRPr="00796AED">
        <w:rPr>
          <w:rFonts w:ascii="Baskerville" w:hAnsi="Baskerville" w:cs="Baskerville"/>
        </w:rPr>
        <w:t>t the Walt Disney World Dolphin</w:t>
      </w:r>
      <w:r w:rsidR="00695B8E" w:rsidRPr="00796AED">
        <w:rPr>
          <w:rFonts w:ascii="Baskerville" w:hAnsi="Baskerville" w:cs="Baskerville"/>
        </w:rPr>
        <w:t xml:space="preserve"> all </w:t>
      </w:r>
      <w:r w:rsidR="00F81F8F" w:rsidRPr="00796AED">
        <w:rPr>
          <w:rFonts w:ascii="Baskerville" w:hAnsi="Baskerville" w:cs="Baskerville"/>
        </w:rPr>
        <w:t>offer</w:t>
      </w:r>
      <w:r w:rsidR="00695B8E" w:rsidRPr="00796AED">
        <w:rPr>
          <w:rFonts w:ascii="Baskerville" w:hAnsi="Baskerville" w:cs="Baskerville"/>
        </w:rPr>
        <w:t xml:space="preserve"> </w:t>
      </w:r>
      <w:r w:rsidRPr="00796AED">
        <w:rPr>
          <w:rFonts w:ascii="Baskerville" w:hAnsi="Baskerville" w:cs="Baskerville"/>
        </w:rPr>
        <w:t xml:space="preserve">luxurious treatments </w:t>
      </w:r>
      <w:r w:rsidR="00695B8E" w:rsidRPr="00796AED">
        <w:rPr>
          <w:rFonts w:ascii="Baskerville" w:hAnsi="Baskerville" w:cs="Baskerville"/>
        </w:rPr>
        <w:t xml:space="preserve">that </w:t>
      </w:r>
      <w:r w:rsidRPr="00796AED">
        <w:rPr>
          <w:rFonts w:ascii="Baskerville" w:hAnsi="Baskerville" w:cs="Baskerville"/>
        </w:rPr>
        <w:t>are a perfect addition to your vacation.</w:t>
      </w:r>
    </w:p>
    <w:p w:rsidR="00F81F8F" w:rsidRPr="00796AED" w:rsidRDefault="00685338" w:rsidP="00D26B00">
      <w:pPr>
        <w:pStyle w:val="NormalWeb"/>
        <w:rPr>
          <w:rFonts w:ascii="Baskerville" w:hAnsi="Baskerville" w:cs="Baskerville"/>
        </w:rPr>
      </w:pPr>
      <w:r w:rsidRPr="00796AED">
        <w:rPr>
          <w:rStyle w:val="Strong"/>
          <w:rFonts w:ascii="Baskerville" w:hAnsi="Baskerville" w:cs="Baskerville"/>
        </w:rPr>
        <w:t>Relax at your resort’s pool</w:t>
      </w:r>
      <w:r w:rsidR="00B739BA">
        <w:rPr>
          <w:rStyle w:val="Strong"/>
          <w:rFonts w:ascii="Baskerville" w:hAnsi="Baskerville" w:cs="Baskerville"/>
        </w:rPr>
        <w:t>.</w:t>
      </w:r>
      <w:r w:rsidRPr="00796AED">
        <w:rPr>
          <w:rFonts w:ascii="Baskerville" w:hAnsi="Baskerville" w:cs="Baskerville"/>
        </w:rPr>
        <w:t xml:space="preserve"> </w:t>
      </w:r>
      <w:r w:rsidR="00F81F8F" w:rsidRPr="00796AED">
        <w:rPr>
          <w:rFonts w:ascii="Baskerville" w:hAnsi="Baskerville" w:cs="Baskerville"/>
        </w:rPr>
        <w:t>Disney</w:t>
      </w:r>
      <w:r w:rsidRPr="00796AED">
        <w:rPr>
          <w:rFonts w:ascii="Baskerville" w:hAnsi="Baskerville" w:cs="Baskerville"/>
        </w:rPr>
        <w:t>’s resort pools are justifiably renowned for their spectacular theming</w:t>
      </w:r>
      <w:r w:rsidR="00F81F8F" w:rsidRPr="00796AED">
        <w:rPr>
          <w:rFonts w:ascii="Baskerville" w:hAnsi="Baskerville" w:cs="Baskerville"/>
        </w:rPr>
        <w:t xml:space="preserve"> </w:t>
      </w:r>
      <w:r w:rsidRPr="00796AED">
        <w:rPr>
          <w:rFonts w:ascii="Baskerville" w:hAnsi="Baskerville" w:cs="Baskerville"/>
        </w:rPr>
        <w:t xml:space="preserve">particularly </w:t>
      </w:r>
      <w:proofErr w:type="spellStart"/>
      <w:r w:rsidRPr="00796AED">
        <w:rPr>
          <w:rFonts w:ascii="Baskerville" w:hAnsi="Baskerville" w:cs="Baskerville"/>
        </w:rPr>
        <w:t>Stormalong</w:t>
      </w:r>
      <w:proofErr w:type="spellEnd"/>
      <w:r w:rsidRPr="00796AED">
        <w:rPr>
          <w:rFonts w:ascii="Baskerville" w:hAnsi="Baskerville" w:cs="Baskerville"/>
        </w:rPr>
        <w:t xml:space="preserve"> Bay at </w:t>
      </w:r>
      <w:r w:rsidR="00F81F8F" w:rsidRPr="00796AED">
        <w:rPr>
          <w:rFonts w:ascii="Baskerville" w:hAnsi="Baskerville" w:cs="Baskerville"/>
        </w:rPr>
        <w:t xml:space="preserve">Disney’s </w:t>
      </w:r>
      <w:r w:rsidRPr="00796AED">
        <w:rPr>
          <w:rFonts w:ascii="Baskerville" w:hAnsi="Baskerville" w:cs="Baskerville"/>
        </w:rPr>
        <w:t>Yacht and Beach Club</w:t>
      </w:r>
      <w:r w:rsidR="00F81F8F" w:rsidRPr="00796AED">
        <w:rPr>
          <w:rFonts w:ascii="Baskerville" w:hAnsi="Baskerville" w:cs="Baskerville"/>
        </w:rPr>
        <w:t xml:space="preserve"> Resorts</w:t>
      </w:r>
      <w:r w:rsidRPr="00796AED">
        <w:rPr>
          <w:rFonts w:ascii="Baskerville" w:hAnsi="Baskerville" w:cs="Baskerville"/>
        </w:rPr>
        <w:t xml:space="preserve">, a 3-acre mini waterpark, or the boulder lined beauty at </w:t>
      </w:r>
      <w:r w:rsidR="00F81F8F" w:rsidRPr="00796AED">
        <w:rPr>
          <w:rFonts w:ascii="Baskerville" w:hAnsi="Baskerville" w:cs="Baskerville"/>
        </w:rPr>
        <w:t>Disney’s</w:t>
      </w:r>
      <w:r w:rsidRPr="00796AED">
        <w:rPr>
          <w:rFonts w:ascii="Baskerville" w:hAnsi="Baskerville" w:cs="Baskerville"/>
        </w:rPr>
        <w:t xml:space="preserve"> Wilderness Lodge featuring waterfalls and its very own geyser.</w:t>
      </w:r>
    </w:p>
    <w:p w:rsidR="00F81F8F" w:rsidRPr="00796AED" w:rsidRDefault="00685338" w:rsidP="00D26B00">
      <w:pPr>
        <w:pStyle w:val="NormalWeb"/>
        <w:rPr>
          <w:rFonts w:ascii="Baskerville" w:hAnsi="Baskerville" w:cs="Baskerville"/>
        </w:rPr>
      </w:pPr>
      <w:r w:rsidRPr="00796AED">
        <w:rPr>
          <w:rStyle w:val="Strong"/>
          <w:rFonts w:ascii="Baskerville" w:hAnsi="Baskerville" w:cs="Baskerville"/>
        </w:rPr>
        <w:t>Spend time on Disney’s waterways</w:t>
      </w:r>
      <w:r w:rsidR="00B739BA">
        <w:rPr>
          <w:rStyle w:val="Strong"/>
          <w:rFonts w:ascii="Baskerville" w:hAnsi="Baskerville" w:cs="Baskerville"/>
        </w:rPr>
        <w:t xml:space="preserve">. </w:t>
      </w:r>
      <w:r w:rsidRPr="00796AED">
        <w:rPr>
          <w:rFonts w:ascii="Baskerville" w:hAnsi="Baskerville" w:cs="Baskerville"/>
        </w:rPr>
        <w:t xml:space="preserve">Disney has miles of lakes and lagoons to explore. You’ll find that most Disney resorts have a marina where many types of watercraft are available for hire. </w:t>
      </w:r>
      <w:proofErr w:type="gramStart"/>
      <w:r w:rsidRPr="00796AED">
        <w:rPr>
          <w:rFonts w:ascii="Baskerville" w:hAnsi="Baskerville" w:cs="Baskerville"/>
        </w:rPr>
        <w:t xml:space="preserve">Sailboats, pontoon and canopy boats, Sea </w:t>
      </w:r>
      <w:proofErr w:type="spellStart"/>
      <w:r w:rsidRPr="00796AED">
        <w:rPr>
          <w:rFonts w:ascii="Baskerville" w:hAnsi="Baskerville" w:cs="Baskerville"/>
        </w:rPr>
        <w:t>Raycers</w:t>
      </w:r>
      <w:proofErr w:type="spellEnd"/>
      <w:r w:rsidRPr="00796AED">
        <w:rPr>
          <w:rFonts w:ascii="Baskerville" w:hAnsi="Baskerville" w:cs="Baskerville"/>
        </w:rPr>
        <w:t xml:space="preserve">, even a </w:t>
      </w:r>
      <w:r w:rsidR="00695B8E" w:rsidRPr="00796AED">
        <w:rPr>
          <w:rFonts w:ascii="Baskerville" w:hAnsi="Baskerville" w:cs="Baskerville"/>
        </w:rPr>
        <w:t>52</w:t>
      </w:r>
      <w:r w:rsidRPr="00796AED">
        <w:rPr>
          <w:rFonts w:ascii="Baskerville" w:hAnsi="Baskerville" w:cs="Baskerville"/>
        </w:rPr>
        <w:t>-foot yacht.</w:t>
      </w:r>
      <w:proofErr w:type="gramEnd"/>
      <w:r w:rsidRPr="00796AED">
        <w:rPr>
          <w:rFonts w:ascii="Baskerville" w:hAnsi="Baskerville" w:cs="Baskerville"/>
        </w:rPr>
        <w:t xml:space="preserve"> Take your pick. Perhaps the biggest bang for your buck is to be had at </w:t>
      </w:r>
      <w:r w:rsidR="00F81F8F" w:rsidRPr="00796AED">
        <w:rPr>
          <w:rFonts w:ascii="Baskerville" w:hAnsi="Baskerville" w:cs="Baskerville"/>
        </w:rPr>
        <w:t>Disney’s</w:t>
      </w:r>
      <w:r w:rsidRPr="00796AED">
        <w:rPr>
          <w:rFonts w:ascii="Baskerville" w:hAnsi="Baskerville" w:cs="Baskerville"/>
        </w:rPr>
        <w:t xml:space="preserve"> Contemporary Resort where</w:t>
      </w:r>
      <w:r w:rsidR="00F81F8F" w:rsidRPr="00796AED">
        <w:rPr>
          <w:rFonts w:ascii="Baskerville" w:hAnsi="Baskerville" w:cs="Baskerville"/>
        </w:rPr>
        <w:t>,</w:t>
      </w:r>
      <w:r w:rsidRPr="00796AED">
        <w:rPr>
          <w:rFonts w:ascii="Baskerville" w:hAnsi="Baskerville" w:cs="Baskerville"/>
        </w:rPr>
        <w:t xml:space="preserve"> in addition to the above</w:t>
      </w:r>
      <w:r w:rsidR="00F81F8F" w:rsidRPr="00796AED">
        <w:rPr>
          <w:rFonts w:ascii="Baskerville" w:hAnsi="Baskerville" w:cs="Baskerville"/>
        </w:rPr>
        <w:t>,</w:t>
      </w:r>
      <w:r w:rsidRPr="00796AED">
        <w:rPr>
          <w:rFonts w:ascii="Baskerville" w:hAnsi="Baskerville" w:cs="Baskerville"/>
        </w:rPr>
        <w:t xml:space="preserve"> you’ll also find parasailing, waterskiing, tubing, and wakeboarding on beautiful Bay Lake.</w:t>
      </w:r>
    </w:p>
    <w:p w:rsidR="00796AED" w:rsidRPr="00796AED" w:rsidRDefault="00685338" w:rsidP="00D26B00">
      <w:pPr>
        <w:pStyle w:val="NormalWeb"/>
        <w:rPr>
          <w:rStyle w:val="Strong"/>
          <w:rFonts w:ascii="Baskerville" w:hAnsi="Baskerville" w:cs="Baskerville"/>
        </w:rPr>
      </w:pPr>
      <w:r w:rsidRPr="00796AED">
        <w:rPr>
          <w:rStyle w:val="Strong"/>
          <w:rFonts w:ascii="Baskerville" w:hAnsi="Baskerville" w:cs="Baskerville"/>
        </w:rPr>
        <w:t>Cool Off at a Disney Waterpark</w:t>
      </w:r>
      <w:r w:rsidR="00B739BA">
        <w:rPr>
          <w:rStyle w:val="Strong"/>
          <w:rFonts w:ascii="Baskerville" w:hAnsi="Baskerville" w:cs="Baskerville"/>
        </w:rPr>
        <w:t>.</w:t>
      </w:r>
      <w:r w:rsidRPr="00796AED">
        <w:rPr>
          <w:rFonts w:ascii="Baskerville" w:hAnsi="Baskerville" w:cs="Baskerville"/>
        </w:rPr>
        <w:t xml:space="preserve"> Disney has two wonderful waterparks: </w:t>
      </w:r>
      <w:r w:rsidR="00F81F8F" w:rsidRPr="00796AED">
        <w:rPr>
          <w:rFonts w:ascii="Baskerville" w:hAnsi="Baskerville" w:cs="Baskerville"/>
        </w:rPr>
        <w:t xml:space="preserve">Disney’s </w:t>
      </w:r>
      <w:r w:rsidRPr="00796AED">
        <w:rPr>
          <w:rFonts w:ascii="Baskerville" w:hAnsi="Baskerville" w:cs="Baskerville"/>
        </w:rPr>
        <w:t xml:space="preserve">Blizzard Beach, a perfect place for daredevils, and </w:t>
      </w:r>
      <w:r w:rsidR="00796AED" w:rsidRPr="00796AED">
        <w:rPr>
          <w:rFonts w:ascii="Baskerville" w:hAnsi="Baskerville" w:cs="Baskerville"/>
        </w:rPr>
        <w:t xml:space="preserve">Disney’s </w:t>
      </w:r>
      <w:r w:rsidRPr="00796AED">
        <w:rPr>
          <w:rFonts w:ascii="Baskerville" w:hAnsi="Baskerville" w:cs="Baskerville"/>
        </w:rPr>
        <w:t>Typhoon Lagoon</w:t>
      </w:r>
      <w:r w:rsidR="001C4ADB">
        <w:rPr>
          <w:rFonts w:ascii="Baskerville" w:hAnsi="Baskerville" w:cs="Baskerville"/>
        </w:rPr>
        <w:t>,</w:t>
      </w:r>
      <w:r w:rsidRPr="00796AED">
        <w:rPr>
          <w:rFonts w:ascii="Baskerville" w:hAnsi="Baskerville" w:cs="Baskerville"/>
        </w:rPr>
        <w:t xml:space="preserve"> where you’ll find a whopper of a surf pool along with tamer attractions. Spend your day hopping from one crazy waterslide to another or just kick back and relax on a lounge chair </w:t>
      </w:r>
      <w:r w:rsidR="001C4ADB">
        <w:rPr>
          <w:rFonts w:ascii="Baskerville" w:hAnsi="Baskerville" w:cs="Baskerville"/>
        </w:rPr>
        <w:t>or rented cabana</w:t>
      </w:r>
      <w:r w:rsidRPr="00796AED">
        <w:rPr>
          <w:rFonts w:ascii="Baskerville" w:hAnsi="Baskerville" w:cs="Baskerville"/>
        </w:rPr>
        <w:t>.</w:t>
      </w:r>
    </w:p>
    <w:p w:rsidR="00796AED" w:rsidRPr="00796AED" w:rsidRDefault="00685338" w:rsidP="00796AED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proofErr w:type="gramStart"/>
      <w:r w:rsidRPr="00796AED">
        <w:rPr>
          <w:rStyle w:val="Strong"/>
          <w:rFonts w:ascii="Baskerville" w:hAnsi="Baskerville" w:cs="Baskerville"/>
        </w:rPr>
        <w:t>Head to Downtown Disney</w:t>
      </w:r>
      <w:r w:rsidR="00B739BA">
        <w:rPr>
          <w:rStyle w:val="Strong"/>
          <w:rFonts w:ascii="Baskerville" w:hAnsi="Baskerville" w:cs="Baskerville"/>
        </w:rPr>
        <w:t>.</w:t>
      </w:r>
      <w:proofErr w:type="gramEnd"/>
      <w:r w:rsidR="00B739BA">
        <w:rPr>
          <w:rStyle w:val="Strong"/>
          <w:rFonts w:ascii="Baskerville" w:hAnsi="Baskerville" w:cs="Baskerville"/>
        </w:rPr>
        <w:t xml:space="preserve"> </w:t>
      </w:r>
      <w:r w:rsidRPr="00796AED">
        <w:rPr>
          <w:rFonts w:ascii="Baskerville" w:hAnsi="Baskerville" w:cs="Baskerville"/>
        </w:rPr>
        <w:t>For a change of pace there’s Downtown Disney</w:t>
      </w:r>
      <w:r w:rsidR="00796AED" w:rsidRPr="00796AED">
        <w:rPr>
          <w:rFonts w:ascii="Baskerville" w:hAnsi="Baskerville" w:cs="Baskerville"/>
          <w:vertAlign w:val="subscript"/>
        </w:rPr>
        <w:t>®</w:t>
      </w:r>
      <w:r w:rsidR="00796AED" w:rsidRPr="00796AED">
        <w:rPr>
          <w:rFonts w:ascii="Baskerville" w:hAnsi="Baskerville" w:cs="Baskerville"/>
        </w:rPr>
        <w:t xml:space="preserve"> Area</w:t>
      </w:r>
      <w:r w:rsidRPr="00796AED">
        <w:rPr>
          <w:rFonts w:ascii="Baskerville" w:hAnsi="Baskerville" w:cs="Baskerville"/>
        </w:rPr>
        <w:t xml:space="preserve">. Here you’ll find </w:t>
      </w:r>
      <w:r w:rsidR="00796AED" w:rsidRPr="00796AED">
        <w:rPr>
          <w:rFonts w:ascii="Baskerville" w:hAnsi="Baskerville" w:cs="Baskerville"/>
        </w:rPr>
        <w:t xml:space="preserve">scads of </w:t>
      </w:r>
      <w:r w:rsidRPr="00796AED">
        <w:rPr>
          <w:rFonts w:ascii="Baskerville" w:hAnsi="Baskerville" w:cs="Baskerville"/>
        </w:rPr>
        <w:t>shops</w:t>
      </w:r>
      <w:r w:rsidR="00796AED" w:rsidRPr="00796AED">
        <w:rPr>
          <w:rFonts w:ascii="Baskerville" w:hAnsi="Baskerville" w:cs="Baskerville"/>
        </w:rPr>
        <w:t xml:space="preserve"> and</w:t>
      </w:r>
      <w:r w:rsidRPr="00796AED">
        <w:rPr>
          <w:rFonts w:ascii="Baskerville" w:hAnsi="Baskerville" w:cs="Baskerville"/>
        </w:rPr>
        <w:t xml:space="preserve"> restaurants plus a 24-screen theater, </w:t>
      </w:r>
      <w:proofErr w:type="spellStart"/>
      <w:r w:rsidR="00796AED" w:rsidRPr="00796AED">
        <w:rPr>
          <w:rFonts w:ascii="Baskerville" w:hAnsi="Baskerville" w:cs="Baskerville"/>
        </w:rPr>
        <w:t>DisneyQuest</w:t>
      </w:r>
      <w:proofErr w:type="spellEnd"/>
      <w:r w:rsidR="00796AED" w:rsidRPr="00796AED">
        <w:rPr>
          <w:rFonts w:ascii="Baskerville" w:hAnsi="Baskerville" w:cs="Baskerville"/>
          <w:vertAlign w:val="subscript"/>
        </w:rPr>
        <w:t xml:space="preserve">® </w:t>
      </w:r>
      <w:r w:rsidR="00796AED" w:rsidRPr="00796AED">
        <w:rPr>
          <w:rFonts w:ascii="Baskerville" w:hAnsi="Baskerville" w:cs="Baskerville"/>
        </w:rPr>
        <w:t>Indoor</w:t>
      </w:r>
      <w:r w:rsidR="00796AED">
        <w:rPr>
          <w:rFonts w:ascii="Baskerville" w:hAnsi="Baskerville" w:cs="Baskerville"/>
        </w:rPr>
        <w:t xml:space="preserve"> </w:t>
      </w:r>
      <w:r w:rsidR="00796AED" w:rsidRPr="00796AED">
        <w:rPr>
          <w:rFonts w:ascii="Baskerville" w:hAnsi="Baskerville" w:cs="Baskerville"/>
        </w:rPr>
        <w:t xml:space="preserve">Interactive Theme Park with five floors of virtual games and adventures, even a Cirque du Soleil. Adults will want to pick a great restaurant for dinner like Wolfgang Puck </w:t>
      </w:r>
      <w:r w:rsidR="001C4ADB">
        <w:rPr>
          <w:rFonts w:ascii="Baskerville" w:hAnsi="Baskerville" w:cs="Baskerville"/>
        </w:rPr>
        <w:t xml:space="preserve">Dining Room </w:t>
      </w:r>
      <w:r w:rsidR="00796AED" w:rsidRPr="00796AED">
        <w:rPr>
          <w:rFonts w:ascii="Baskerville" w:hAnsi="Baskerville" w:cs="Baskerville"/>
        </w:rPr>
        <w:t xml:space="preserve">or Portofino and then head to </w:t>
      </w:r>
      <w:r w:rsidR="00B739BA">
        <w:rPr>
          <w:rFonts w:ascii="Baskerville" w:hAnsi="Baskerville" w:cs="Baskerville"/>
        </w:rPr>
        <w:t>Raglan Road</w:t>
      </w:r>
      <w:r w:rsidR="00796AED" w:rsidRPr="00796AED">
        <w:rPr>
          <w:rFonts w:ascii="Baskerville" w:hAnsi="Baskerville" w:cs="Baskerville"/>
        </w:rPr>
        <w:t xml:space="preserve"> to party down </w:t>
      </w:r>
      <w:r w:rsidR="00B739BA">
        <w:rPr>
          <w:rFonts w:ascii="Baskerville" w:hAnsi="Baskerville" w:cs="Baskerville"/>
        </w:rPr>
        <w:t>with live Irish music on tap</w:t>
      </w:r>
      <w:r w:rsidR="00796AED" w:rsidRPr="00796AED">
        <w:rPr>
          <w:rFonts w:ascii="Baskerville" w:hAnsi="Baskerville" w:cs="Baskerville"/>
        </w:rPr>
        <w:t>.</w:t>
      </w:r>
    </w:p>
    <w:p w:rsidR="00685338" w:rsidRPr="00796AED" w:rsidRDefault="00685338" w:rsidP="00796AED">
      <w:pPr>
        <w:widowControl w:val="0"/>
        <w:autoSpaceDE w:val="0"/>
        <w:autoSpaceDN w:val="0"/>
        <w:adjustRightInd w:val="0"/>
        <w:rPr>
          <w:rFonts w:ascii="Baskerville" w:hAnsi="Baskerville" w:cs="Baskerville"/>
        </w:rPr>
      </w:pPr>
      <w:r w:rsidRPr="00796AED">
        <w:rPr>
          <w:rFonts w:ascii="Baskerville" w:hAnsi="Baskerville" w:cs="Baskerville"/>
        </w:rPr>
        <w:br/>
      </w:r>
    </w:p>
    <w:p w:rsidR="00685338" w:rsidRPr="00796AED" w:rsidRDefault="00685338" w:rsidP="00D26B00">
      <w:pPr>
        <w:pStyle w:val="NormalWeb"/>
        <w:rPr>
          <w:rFonts w:ascii="Baskerville" w:hAnsi="Baskerville" w:cs="Baskerville"/>
        </w:rPr>
      </w:pPr>
      <w:r w:rsidRPr="00796AED">
        <w:rPr>
          <w:rFonts w:ascii="Baskerville" w:hAnsi="Baskerville" w:cs="Baskerville"/>
        </w:rPr>
        <w:br w:type="page"/>
      </w:r>
      <w:r w:rsidRPr="00796AED">
        <w:rPr>
          <w:rStyle w:val="Strong"/>
          <w:rFonts w:ascii="Baskerville" w:hAnsi="Baskerville" w:cs="Baskerville"/>
        </w:rPr>
        <w:lastRenderedPageBreak/>
        <w:t>Make the Rounds Resort Hopping</w:t>
      </w:r>
      <w:r w:rsidR="00B739BA">
        <w:rPr>
          <w:rStyle w:val="Strong"/>
          <w:rFonts w:ascii="Baskerville" w:hAnsi="Baskerville" w:cs="Baskerville"/>
        </w:rPr>
        <w:t>.</w:t>
      </w:r>
      <w:r w:rsidRPr="00796AED">
        <w:rPr>
          <w:rFonts w:ascii="Baskerville" w:hAnsi="Baskerville" w:cs="Baskerville"/>
        </w:rPr>
        <w:t xml:space="preserve"> Spend a few hours ogling at Disney’s wonderfully themed resorts. </w:t>
      </w:r>
      <w:r w:rsidR="00B739BA">
        <w:rPr>
          <w:rFonts w:ascii="Baskerville" w:hAnsi="Baskerville" w:cs="Baskerville"/>
        </w:rPr>
        <w:t>B</w:t>
      </w:r>
      <w:r w:rsidRPr="00796AED">
        <w:rPr>
          <w:rFonts w:ascii="Baskerville" w:hAnsi="Baskerville" w:cs="Baskerville"/>
        </w:rPr>
        <w:t>est of all, it doesn’t cost a thing. Board the monorail at the Transportation</w:t>
      </w:r>
      <w:r w:rsidR="00B739BA">
        <w:rPr>
          <w:rFonts w:ascii="Baskerville" w:hAnsi="Baskerville" w:cs="Baskerville"/>
        </w:rPr>
        <w:t xml:space="preserve"> and Ticket</w:t>
      </w:r>
      <w:r w:rsidRPr="00796AED">
        <w:rPr>
          <w:rFonts w:ascii="Baskerville" w:hAnsi="Baskerville" w:cs="Baskerville"/>
        </w:rPr>
        <w:t xml:space="preserve"> Center and hop off at each of the three Magic Kingdom</w:t>
      </w:r>
      <w:r w:rsidR="00B739BA" w:rsidRPr="00B739BA">
        <w:rPr>
          <w:rFonts w:ascii="Baskerville" w:hAnsi="Baskerville" w:cs="Baskerville"/>
          <w:vertAlign w:val="subscript"/>
        </w:rPr>
        <w:t>®</w:t>
      </w:r>
      <w:r w:rsidR="00B739BA">
        <w:rPr>
          <w:rFonts w:ascii="Baskerville" w:hAnsi="Baskerville" w:cs="Baskerville"/>
        </w:rPr>
        <w:t xml:space="preserve"> R</w:t>
      </w:r>
      <w:r w:rsidRPr="00796AED">
        <w:rPr>
          <w:rFonts w:ascii="Baskerville" w:hAnsi="Baskerville" w:cs="Baskerville"/>
        </w:rPr>
        <w:t xml:space="preserve">esorts. First </w:t>
      </w:r>
      <w:r w:rsidR="00B739BA">
        <w:rPr>
          <w:rFonts w:ascii="Baskerville" w:hAnsi="Baskerville" w:cs="Baskerville"/>
        </w:rPr>
        <w:t>Disney’s</w:t>
      </w:r>
      <w:r w:rsidRPr="00796AED">
        <w:rPr>
          <w:rFonts w:ascii="Baskerville" w:hAnsi="Baskerville" w:cs="Baskerville"/>
        </w:rPr>
        <w:t xml:space="preserve"> Polynesian</w:t>
      </w:r>
      <w:r w:rsidR="00B739BA">
        <w:rPr>
          <w:rFonts w:ascii="Baskerville" w:hAnsi="Baskerville" w:cs="Baskerville"/>
        </w:rPr>
        <w:t xml:space="preserve"> Resort</w:t>
      </w:r>
      <w:r w:rsidRPr="00796AED">
        <w:rPr>
          <w:rFonts w:ascii="Baskerville" w:hAnsi="Baskerville" w:cs="Baskerville"/>
        </w:rPr>
        <w:t xml:space="preserve">, a tropical wonderland, then </w:t>
      </w:r>
      <w:r w:rsidR="00B739BA">
        <w:rPr>
          <w:rFonts w:ascii="Baskerville" w:hAnsi="Baskerville" w:cs="Baskerville"/>
        </w:rPr>
        <w:t>Disney’s</w:t>
      </w:r>
      <w:r w:rsidRPr="00796AED">
        <w:rPr>
          <w:rFonts w:ascii="Baskerville" w:hAnsi="Baskerville" w:cs="Baskerville"/>
        </w:rPr>
        <w:t xml:space="preserve"> Grand Floridian</w:t>
      </w:r>
      <w:r w:rsidR="00B739BA">
        <w:rPr>
          <w:rFonts w:ascii="Baskerville" w:hAnsi="Baskerville" w:cs="Baskerville"/>
        </w:rPr>
        <w:t xml:space="preserve"> Resort</w:t>
      </w:r>
      <w:r w:rsidRPr="00796AED">
        <w:rPr>
          <w:rFonts w:ascii="Baskerville" w:hAnsi="Baskerville" w:cs="Baskerville"/>
        </w:rPr>
        <w:t xml:space="preserve">, </w:t>
      </w:r>
      <w:r w:rsidR="00B739BA">
        <w:rPr>
          <w:rFonts w:ascii="Baskerville" w:hAnsi="Baskerville" w:cs="Baskerville"/>
        </w:rPr>
        <w:t xml:space="preserve">the </w:t>
      </w:r>
      <w:proofErr w:type="spellStart"/>
      <w:r w:rsidR="00B739BA">
        <w:rPr>
          <w:rFonts w:ascii="Baskerville" w:hAnsi="Baskerville" w:cs="Baskerville"/>
        </w:rPr>
        <w:t>grand</w:t>
      </w:r>
      <w:r w:rsidR="008748B3">
        <w:rPr>
          <w:rFonts w:ascii="Baskerville" w:hAnsi="Baskerville" w:cs="Baskerville"/>
        </w:rPr>
        <w:t>e</w:t>
      </w:r>
      <w:proofErr w:type="spellEnd"/>
      <w:r w:rsidR="00B739BA">
        <w:rPr>
          <w:rFonts w:ascii="Baskerville" w:hAnsi="Baskerville" w:cs="Baskerville"/>
        </w:rPr>
        <w:t xml:space="preserve"> dame</w:t>
      </w:r>
      <w:r w:rsidRPr="00796AED">
        <w:rPr>
          <w:rFonts w:ascii="Baskerville" w:hAnsi="Baskerville" w:cs="Baskerville"/>
        </w:rPr>
        <w:t xml:space="preserve">, and lastly </w:t>
      </w:r>
      <w:r w:rsidR="00B739BA">
        <w:rPr>
          <w:rFonts w:ascii="Baskerville" w:hAnsi="Baskerville" w:cs="Baskerville"/>
        </w:rPr>
        <w:t>Disney’s</w:t>
      </w:r>
      <w:r w:rsidRPr="00796AED">
        <w:rPr>
          <w:rFonts w:ascii="Baskerville" w:hAnsi="Baskerville" w:cs="Baskerville"/>
        </w:rPr>
        <w:t xml:space="preserve"> Contemporary </w:t>
      </w:r>
      <w:r w:rsidR="00B739BA">
        <w:rPr>
          <w:rFonts w:ascii="Baskerville" w:hAnsi="Baskerville" w:cs="Baskerville"/>
        </w:rPr>
        <w:t xml:space="preserve">Resort </w:t>
      </w:r>
      <w:r w:rsidRPr="00796AED">
        <w:rPr>
          <w:rFonts w:ascii="Baskerville" w:hAnsi="Baskerville" w:cs="Baskerville"/>
        </w:rPr>
        <w:t xml:space="preserve">where you’ll enjoy the Grand Concourse with the monorail silently gliding overhead. Out back </w:t>
      </w:r>
      <w:r w:rsidR="008748B3">
        <w:rPr>
          <w:rFonts w:ascii="Baskerville" w:hAnsi="Baskerville" w:cs="Baskerville"/>
        </w:rPr>
        <w:t xml:space="preserve">of the Contemporary Resort </w:t>
      </w:r>
      <w:r w:rsidRPr="00796AED">
        <w:rPr>
          <w:rFonts w:ascii="Baskerville" w:hAnsi="Baskerville" w:cs="Baskerville"/>
        </w:rPr>
        <w:t xml:space="preserve">catch </w:t>
      </w:r>
      <w:r w:rsidR="008748B3">
        <w:rPr>
          <w:rFonts w:ascii="Baskerville" w:hAnsi="Baskerville" w:cs="Baskerville"/>
        </w:rPr>
        <w:t xml:space="preserve">the </w:t>
      </w:r>
      <w:r w:rsidR="00B739BA">
        <w:rPr>
          <w:rFonts w:ascii="Baskerville" w:hAnsi="Baskerville" w:cs="Baskerville"/>
        </w:rPr>
        <w:t>Blue Flag Launch</w:t>
      </w:r>
      <w:r w:rsidRPr="00796AED">
        <w:rPr>
          <w:rFonts w:ascii="Baskerville" w:hAnsi="Baskerville" w:cs="Baskerville"/>
        </w:rPr>
        <w:t xml:space="preserve"> to </w:t>
      </w:r>
      <w:r w:rsidR="00B739BA">
        <w:rPr>
          <w:rFonts w:ascii="Baskerville" w:hAnsi="Baskerville" w:cs="Baskerville"/>
        </w:rPr>
        <w:t xml:space="preserve">Disney’s Wilderness Lodge </w:t>
      </w:r>
      <w:r w:rsidRPr="00796AED">
        <w:rPr>
          <w:rFonts w:ascii="Baskerville" w:hAnsi="Baskerville" w:cs="Baskerville"/>
        </w:rPr>
        <w:t xml:space="preserve">modeled after an early 1900s national park lodge. Then </w:t>
      </w:r>
      <w:r w:rsidR="008748B3">
        <w:rPr>
          <w:rFonts w:ascii="Baskerville" w:hAnsi="Baskerville" w:cs="Baskerville"/>
        </w:rPr>
        <w:t>by</w:t>
      </w:r>
      <w:bookmarkStart w:id="0" w:name="_GoBack"/>
      <w:bookmarkEnd w:id="0"/>
      <w:r w:rsidRPr="00796AED">
        <w:rPr>
          <w:rFonts w:ascii="Baskerville" w:hAnsi="Baskerville" w:cs="Baskerville"/>
        </w:rPr>
        <w:t xml:space="preserve"> boat to the Magic Kingdom and a ferry to the TTC where you started. It’s a grand circle that can’t be beat. </w:t>
      </w:r>
    </w:p>
    <w:p w:rsidR="00685338" w:rsidRPr="00D77376" w:rsidRDefault="0032500C" w:rsidP="00D26B00">
      <w:pPr>
        <w:pStyle w:val="NormalWeb"/>
        <w:rPr>
          <w:rFonts w:ascii="Baskerville" w:hAnsi="Baskerville" w:cs="Baskerville"/>
        </w:rPr>
      </w:pPr>
      <w:r w:rsidRPr="00796AED">
        <w:rPr>
          <w:rStyle w:val="Strong"/>
          <w:rFonts w:ascii="Baskerville" w:hAnsi="Baskerville" w:cs="Baskerville"/>
        </w:rPr>
        <w:t>Provided the following credit is given, you are welcome to reprint this article for free.</w:t>
      </w:r>
      <w:r w:rsidRPr="00796AED">
        <w:rPr>
          <w:rFonts w:ascii="Baskerville" w:hAnsi="Baskerville" w:cs="Baskerville"/>
          <w:b/>
          <w:bCs/>
        </w:rPr>
        <w:br/>
      </w:r>
      <w:r w:rsidRPr="00796AED">
        <w:rPr>
          <w:rFonts w:ascii="Baskerville" w:hAnsi="Baskerville" w:cs="Baskerville"/>
          <w:b/>
          <w:bCs/>
        </w:rPr>
        <w:br/>
      </w:r>
      <w:r w:rsidR="00D77376" w:rsidRPr="00D77376">
        <w:rPr>
          <w:rFonts w:ascii="Baskerville" w:hAnsi="Baskerville" w:cs="Baskerville"/>
          <w:color w:val="434343"/>
        </w:rPr>
        <w:t xml:space="preserve">Cara Goldsbury is the author of </w:t>
      </w:r>
      <w:r w:rsidR="00D77376" w:rsidRPr="00D77376">
        <w:rPr>
          <w:rFonts w:ascii="Baskerville" w:hAnsi="Baskerville" w:cs="Baskerville"/>
          <w:i/>
          <w:iCs/>
          <w:color w:val="434343"/>
        </w:rPr>
        <w:t>The Luxury Guide to Disney Vacations</w:t>
      </w:r>
      <w:r w:rsidR="00D77376" w:rsidRPr="00D77376">
        <w:rPr>
          <w:rFonts w:ascii="Baskerville" w:hAnsi="Baskerville" w:cs="Baskerville"/>
          <w:color w:val="434343"/>
        </w:rPr>
        <w:t xml:space="preserve"> and </w:t>
      </w:r>
      <w:r w:rsidR="00D77376" w:rsidRPr="00D77376">
        <w:rPr>
          <w:rFonts w:ascii="Baskerville" w:hAnsi="Baskerville" w:cs="Baskerville"/>
          <w:i/>
          <w:iCs/>
          <w:color w:val="434343"/>
        </w:rPr>
        <w:t>The Luxury Guide to Walt Disney World</w:t>
      </w:r>
      <w:r w:rsidR="00D77376" w:rsidRPr="00D77376">
        <w:rPr>
          <w:rFonts w:ascii="Baskerville" w:hAnsi="Baskerville" w:cs="Baskerville"/>
          <w:i/>
          <w:iCs/>
          <w:color w:val="434343"/>
          <w:vertAlign w:val="subscript"/>
        </w:rPr>
        <w:t>®</w:t>
      </w:r>
      <w:r w:rsidR="00D77376" w:rsidRPr="00D77376">
        <w:rPr>
          <w:rFonts w:ascii="Baskerville" w:hAnsi="Baskerville" w:cs="Baskerville"/>
          <w:i/>
          <w:iCs/>
          <w:color w:val="434343"/>
        </w:rPr>
        <w:t xml:space="preserve"> Resort</w:t>
      </w:r>
      <w:r w:rsidR="00D77376" w:rsidRPr="00D77376">
        <w:rPr>
          <w:rFonts w:ascii="Baskerville" w:hAnsi="Baskerville" w:cs="Baskerville"/>
          <w:color w:val="434343"/>
        </w:rPr>
        <w:t xml:space="preserve">. She is Chief Executive Concierge at </w:t>
      </w:r>
      <w:hyperlink r:id="rId8" w:history="1">
        <w:r w:rsidR="00D77376" w:rsidRPr="00D77376">
          <w:rPr>
            <w:rFonts w:ascii="Baskerville" w:hAnsi="Baskerville" w:cs="Baskerville"/>
            <w:color w:val="E43739"/>
          </w:rPr>
          <w:t>Glass Slipper Concierge</w:t>
        </w:r>
      </w:hyperlink>
      <w:r w:rsidR="00D77376" w:rsidRPr="00D77376">
        <w:rPr>
          <w:rFonts w:ascii="Baskerville" w:hAnsi="Baskerville" w:cs="Baskerville"/>
          <w:color w:val="434343"/>
        </w:rPr>
        <w:t xml:space="preserve">® and has appeared as a leading Disney expert on two Travel Channel specials, Disney Splurge! </w:t>
      </w:r>
      <w:proofErr w:type="gramStart"/>
      <w:r w:rsidR="00D77376" w:rsidRPr="00D77376">
        <w:rPr>
          <w:rFonts w:ascii="Baskerville" w:hAnsi="Baskerville" w:cs="Baskerville"/>
          <w:color w:val="434343"/>
        </w:rPr>
        <w:t>and</w:t>
      </w:r>
      <w:proofErr w:type="gramEnd"/>
      <w:r w:rsidR="00D77376" w:rsidRPr="00D77376">
        <w:rPr>
          <w:rFonts w:ascii="Baskerville" w:hAnsi="Baskerville" w:cs="Baskerville"/>
          <w:color w:val="434343"/>
        </w:rPr>
        <w:t xml:space="preserve"> Disney Royalty. She has also been cited numerous times in national news articles, in such notable publications as Forbes Traveler, as an expert on the </w:t>
      </w:r>
      <w:r w:rsidR="00D77376" w:rsidRPr="00D77376">
        <w:rPr>
          <w:rFonts w:ascii="Baskerville" w:hAnsi="Baskerville" w:cs="Baskerville"/>
          <w:i/>
          <w:iCs/>
          <w:color w:val="434343"/>
        </w:rPr>
        <w:t>Walt Disney World</w:t>
      </w:r>
      <w:r w:rsidR="00D77376" w:rsidRPr="00D77376">
        <w:rPr>
          <w:rFonts w:ascii="Baskerville" w:hAnsi="Baskerville" w:cs="Baskerville"/>
          <w:color w:val="434343"/>
        </w:rPr>
        <w:t xml:space="preserve">® Resort. Visit Cara at </w:t>
      </w:r>
      <w:hyperlink r:id="rId9" w:history="1">
        <w:r w:rsidR="00D77376" w:rsidRPr="00D77376">
          <w:rPr>
            <w:rFonts w:ascii="Baskerville" w:hAnsi="Baskerville" w:cs="Baskerville"/>
            <w:color w:val="E43739"/>
          </w:rPr>
          <w:t>wdwLuxuryGuide.com</w:t>
        </w:r>
      </w:hyperlink>
      <w:r w:rsidR="00D77376" w:rsidRPr="00D77376">
        <w:rPr>
          <w:rFonts w:ascii="Baskerville" w:hAnsi="Baskerville" w:cs="Baskerville"/>
          <w:color w:val="434343"/>
        </w:rPr>
        <w:t>.</w:t>
      </w:r>
      <w:r w:rsidR="00685338" w:rsidRPr="00D77376">
        <w:rPr>
          <w:rFonts w:ascii="Baskerville" w:hAnsi="Baskerville" w:cs="Baskerville"/>
        </w:rPr>
        <w:t> </w:t>
      </w:r>
    </w:p>
    <w:p w:rsidR="00CB0EED" w:rsidRPr="00685338" w:rsidRDefault="00CB0EED" w:rsidP="00D26B00">
      <w:pPr>
        <w:rPr>
          <w:rFonts w:ascii="Tahoma" w:hAnsi="Tahoma" w:cs="Tahoma"/>
        </w:rPr>
      </w:pPr>
    </w:p>
    <w:sectPr w:rsidR="00CB0EED" w:rsidRPr="00685338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DB" w:rsidRDefault="001C4ADB">
      <w:r>
        <w:separator/>
      </w:r>
    </w:p>
  </w:endnote>
  <w:endnote w:type="continuationSeparator" w:id="0">
    <w:p w:rsidR="001C4ADB" w:rsidRDefault="001C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DB" w:rsidRDefault="001C4ADB" w:rsidP="006853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4ADB" w:rsidRDefault="001C4ADB" w:rsidP="0068533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DB" w:rsidRDefault="001C4ADB" w:rsidP="006853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C0F">
      <w:rPr>
        <w:rStyle w:val="PageNumber"/>
        <w:noProof/>
      </w:rPr>
      <w:t>2</w:t>
    </w:r>
    <w:r>
      <w:rPr>
        <w:rStyle w:val="PageNumber"/>
      </w:rPr>
      <w:fldChar w:fldCharType="end"/>
    </w:r>
  </w:p>
  <w:p w:rsidR="001C4ADB" w:rsidRDefault="001C4ADB" w:rsidP="006853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DB" w:rsidRDefault="001C4ADB">
      <w:r>
        <w:separator/>
      </w:r>
    </w:p>
  </w:footnote>
  <w:footnote w:type="continuationSeparator" w:id="0">
    <w:p w:rsidR="001C4ADB" w:rsidRDefault="001C4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E040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2A"/>
    <w:rsid w:val="000012BF"/>
    <w:rsid w:val="00015807"/>
    <w:rsid w:val="00026483"/>
    <w:rsid w:val="000550F2"/>
    <w:rsid w:val="0007580F"/>
    <w:rsid w:val="00085C9F"/>
    <w:rsid w:val="000957E0"/>
    <w:rsid w:val="0009701F"/>
    <w:rsid w:val="000A72D7"/>
    <w:rsid w:val="000B7BEF"/>
    <w:rsid w:val="000D3498"/>
    <w:rsid w:val="000D4E96"/>
    <w:rsid w:val="000F3621"/>
    <w:rsid w:val="00103E0B"/>
    <w:rsid w:val="00114FFC"/>
    <w:rsid w:val="00132660"/>
    <w:rsid w:val="001638BB"/>
    <w:rsid w:val="001710FF"/>
    <w:rsid w:val="0017283C"/>
    <w:rsid w:val="0017353A"/>
    <w:rsid w:val="001A1E83"/>
    <w:rsid w:val="001B4228"/>
    <w:rsid w:val="001B6183"/>
    <w:rsid w:val="001C4ADB"/>
    <w:rsid w:val="001C5F50"/>
    <w:rsid w:val="001D0F47"/>
    <w:rsid w:val="001D6568"/>
    <w:rsid w:val="001E1B66"/>
    <w:rsid w:val="001E2DFB"/>
    <w:rsid w:val="001F383D"/>
    <w:rsid w:val="002020F4"/>
    <w:rsid w:val="002155B5"/>
    <w:rsid w:val="00230ED2"/>
    <w:rsid w:val="00234F8E"/>
    <w:rsid w:val="00243706"/>
    <w:rsid w:val="00243BD0"/>
    <w:rsid w:val="00255D39"/>
    <w:rsid w:val="00264EE5"/>
    <w:rsid w:val="002673C9"/>
    <w:rsid w:val="00274468"/>
    <w:rsid w:val="00280220"/>
    <w:rsid w:val="00281468"/>
    <w:rsid w:val="00283C41"/>
    <w:rsid w:val="002948F9"/>
    <w:rsid w:val="002A62FB"/>
    <w:rsid w:val="002E3082"/>
    <w:rsid w:val="002E67CB"/>
    <w:rsid w:val="002F1122"/>
    <w:rsid w:val="00300BF7"/>
    <w:rsid w:val="00313584"/>
    <w:rsid w:val="00313A6C"/>
    <w:rsid w:val="00313FEE"/>
    <w:rsid w:val="003212E1"/>
    <w:rsid w:val="003248D2"/>
    <w:rsid w:val="0032500C"/>
    <w:rsid w:val="003329DE"/>
    <w:rsid w:val="003363D7"/>
    <w:rsid w:val="0034013C"/>
    <w:rsid w:val="00341C41"/>
    <w:rsid w:val="0034431A"/>
    <w:rsid w:val="0035477C"/>
    <w:rsid w:val="00354F81"/>
    <w:rsid w:val="003554A5"/>
    <w:rsid w:val="00362835"/>
    <w:rsid w:val="0037346A"/>
    <w:rsid w:val="003808A2"/>
    <w:rsid w:val="003A1979"/>
    <w:rsid w:val="003A6E1E"/>
    <w:rsid w:val="003B77C0"/>
    <w:rsid w:val="003E76D6"/>
    <w:rsid w:val="003F07B4"/>
    <w:rsid w:val="00405B15"/>
    <w:rsid w:val="00410156"/>
    <w:rsid w:val="00431E54"/>
    <w:rsid w:val="00483D1F"/>
    <w:rsid w:val="00497EB8"/>
    <w:rsid w:val="004B6052"/>
    <w:rsid w:val="004C2B9F"/>
    <w:rsid w:val="004C59FF"/>
    <w:rsid w:val="0050062A"/>
    <w:rsid w:val="00517548"/>
    <w:rsid w:val="005215F8"/>
    <w:rsid w:val="00527901"/>
    <w:rsid w:val="00536A53"/>
    <w:rsid w:val="00537CF0"/>
    <w:rsid w:val="0056017E"/>
    <w:rsid w:val="00576FA4"/>
    <w:rsid w:val="00577920"/>
    <w:rsid w:val="005A6236"/>
    <w:rsid w:val="005B598B"/>
    <w:rsid w:val="005D7676"/>
    <w:rsid w:val="005F1BA7"/>
    <w:rsid w:val="00616A61"/>
    <w:rsid w:val="00617305"/>
    <w:rsid w:val="006300E7"/>
    <w:rsid w:val="006443C8"/>
    <w:rsid w:val="0065011E"/>
    <w:rsid w:val="006552A0"/>
    <w:rsid w:val="00661275"/>
    <w:rsid w:val="00666F1C"/>
    <w:rsid w:val="00666F27"/>
    <w:rsid w:val="00685338"/>
    <w:rsid w:val="00687080"/>
    <w:rsid w:val="006935EB"/>
    <w:rsid w:val="00693965"/>
    <w:rsid w:val="00695B8E"/>
    <w:rsid w:val="006B0A1E"/>
    <w:rsid w:val="006C326B"/>
    <w:rsid w:val="006C3F51"/>
    <w:rsid w:val="006D4963"/>
    <w:rsid w:val="006E5772"/>
    <w:rsid w:val="006F14B5"/>
    <w:rsid w:val="006F2D80"/>
    <w:rsid w:val="006F6583"/>
    <w:rsid w:val="00702B24"/>
    <w:rsid w:val="00732F52"/>
    <w:rsid w:val="007342B0"/>
    <w:rsid w:val="00734DBF"/>
    <w:rsid w:val="00736A21"/>
    <w:rsid w:val="00741F66"/>
    <w:rsid w:val="00755B23"/>
    <w:rsid w:val="00770A3B"/>
    <w:rsid w:val="007961DB"/>
    <w:rsid w:val="00796AED"/>
    <w:rsid w:val="007A414B"/>
    <w:rsid w:val="007A7A36"/>
    <w:rsid w:val="007B6324"/>
    <w:rsid w:val="007C5BDF"/>
    <w:rsid w:val="007E2570"/>
    <w:rsid w:val="007F57E1"/>
    <w:rsid w:val="00800CA2"/>
    <w:rsid w:val="00810739"/>
    <w:rsid w:val="00860EB7"/>
    <w:rsid w:val="00862A2D"/>
    <w:rsid w:val="008748B3"/>
    <w:rsid w:val="00874E9D"/>
    <w:rsid w:val="008961E3"/>
    <w:rsid w:val="008A0562"/>
    <w:rsid w:val="008F2F22"/>
    <w:rsid w:val="008F359A"/>
    <w:rsid w:val="00924BF0"/>
    <w:rsid w:val="009445AC"/>
    <w:rsid w:val="00954AAD"/>
    <w:rsid w:val="0097313A"/>
    <w:rsid w:val="00981DBD"/>
    <w:rsid w:val="009865C4"/>
    <w:rsid w:val="0099312C"/>
    <w:rsid w:val="00995F20"/>
    <w:rsid w:val="009972C9"/>
    <w:rsid w:val="00997527"/>
    <w:rsid w:val="009A0262"/>
    <w:rsid w:val="009A21DE"/>
    <w:rsid w:val="009A2FD0"/>
    <w:rsid w:val="009A6E40"/>
    <w:rsid w:val="009C767E"/>
    <w:rsid w:val="009C7F6E"/>
    <w:rsid w:val="009F1081"/>
    <w:rsid w:val="00A06877"/>
    <w:rsid w:val="00A15B56"/>
    <w:rsid w:val="00A21DB7"/>
    <w:rsid w:val="00A23393"/>
    <w:rsid w:val="00A23B2D"/>
    <w:rsid w:val="00A35CE8"/>
    <w:rsid w:val="00A36F39"/>
    <w:rsid w:val="00A42E94"/>
    <w:rsid w:val="00A43D32"/>
    <w:rsid w:val="00A6365D"/>
    <w:rsid w:val="00A74714"/>
    <w:rsid w:val="00A9358C"/>
    <w:rsid w:val="00AA341A"/>
    <w:rsid w:val="00AA664E"/>
    <w:rsid w:val="00AB66C6"/>
    <w:rsid w:val="00AC6B74"/>
    <w:rsid w:val="00AD7C85"/>
    <w:rsid w:val="00AF169F"/>
    <w:rsid w:val="00AF41F4"/>
    <w:rsid w:val="00B138EA"/>
    <w:rsid w:val="00B35878"/>
    <w:rsid w:val="00B56C80"/>
    <w:rsid w:val="00B669A8"/>
    <w:rsid w:val="00B716E9"/>
    <w:rsid w:val="00B739BA"/>
    <w:rsid w:val="00B73C06"/>
    <w:rsid w:val="00BB207F"/>
    <w:rsid w:val="00BB54CA"/>
    <w:rsid w:val="00BC36CE"/>
    <w:rsid w:val="00BD0228"/>
    <w:rsid w:val="00C049CF"/>
    <w:rsid w:val="00C135E4"/>
    <w:rsid w:val="00C21AD3"/>
    <w:rsid w:val="00C614D2"/>
    <w:rsid w:val="00C62783"/>
    <w:rsid w:val="00C80DCD"/>
    <w:rsid w:val="00CB0EED"/>
    <w:rsid w:val="00CB224B"/>
    <w:rsid w:val="00CD7AEA"/>
    <w:rsid w:val="00CF3D9A"/>
    <w:rsid w:val="00CF3F67"/>
    <w:rsid w:val="00D12D6B"/>
    <w:rsid w:val="00D15422"/>
    <w:rsid w:val="00D26B00"/>
    <w:rsid w:val="00D3662A"/>
    <w:rsid w:val="00D54577"/>
    <w:rsid w:val="00D71144"/>
    <w:rsid w:val="00D77376"/>
    <w:rsid w:val="00D85E5A"/>
    <w:rsid w:val="00D9311D"/>
    <w:rsid w:val="00D95F5E"/>
    <w:rsid w:val="00D96F28"/>
    <w:rsid w:val="00DB6A8E"/>
    <w:rsid w:val="00DC6A00"/>
    <w:rsid w:val="00DD4F96"/>
    <w:rsid w:val="00DF7C0F"/>
    <w:rsid w:val="00E0286F"/>
    <w:rsid w:val="00E1216B"/>
    <w:rsid w:val="00E26EFD"/>
    <w:rsid w:val="00E32718"/>
    <w:rsid w:val="00E32D6C"/>
    <w:rsid w:val="00E33165"/>
    <w:rsid w:val="00E61975"/>
    <w:rsid w:val="00E75EFE"/>
    <w:rsid w:val="00E876CF"/>
    <w:rsid w:val="00E91041"/>
    <w:rsid w:val="00EA4225"/>
    <w:rsid w:val="00EC45BD"/>
    <w:rsid w:val="00EE3AE1"/>
    <w:rsid w:val="00F11529"/>
    <w:rsid w:val="00F12E4D"/>
    <w:rsid w:val="00F40837"/>
    <w:rsid w:val="00F43C18"/>
    <w:rsid w:val="00F7231B"/>
    <w:rsid w:val="00F81F8F"/>
    <w:rsid w:val="00F90E40"/>
    <w:rsid w:val="00F969CD"/>
    <w:rsid w:val="00FA08B0"/>
    <w:rsid w:val="00FB16D6"/>
    <w:rsid w:val="00FB5749"/>
    <w:rsid w:val="00FC004E"/>
    <w:rsid w:val="00FC1F52"/>
    <w:rsid w:val="00FD0C33"/>
    <w:rsid w:val="00FD3C7D"/>
    <w:rsid w:val="00FE02D7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8533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qFormat/>
    <w:rsid w:val="00685338"/>
    <w:rPr>
      <w:b/>
      <w:bCs/>
    </w:rPr>
  </w:style>
  <w:style w:type="character" w:styleId="Hyperlink">
    <w:name w:val="Hyperlink"/>
    <w:basedOn w:val="DefaultParagraphFont"/>
    <w:rsid w:val="00685338"/>
    <w:rPr>
      <w:color w:val="0000FF"/>
      <w:u w:val="single"/>
    </w:rPr>
  </w:style>
  <w:style w:type="paragraph" w:styleId="Footer">
    <w:name w:val="footer"/>
    <w:basedOn w:val="Normal"/>
    <w:rsid w:val="006853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5338"/>
  </w:style>
  <w:style w:type="character" w:styleId="Emphasis">
    <w:name w:val="Emphasis"/>
    <w:basedOn w:val="DefaultParagraphFont"/>
    <w:qFormat/>
    <w:rsid w:val="0032500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8533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qFormat/>
    <w:rsid w:val="00685338"/>
    <w:rPr>
      <w:b/>
      <w:bCs/>
    </w:rPr>
  </w:style>
  <w:style w:type="character" w:styleId="Hyperlink">
    <w:name w:val="Hyperlink"/>
    <w:basedOn w:val="DefaultParagraphFont"/>
    <w:rsid w:val="00685338"/>
    <w:rPr>
      <w:color w:val="0000FF"/>
      <w:u w:val="single"/>
    </w:rPr>
  </w:style>
  <w:style w:type="paragraph" w:styleId="Footer">
    <w:name w:val="footer"/>
    <w:basedOn w:val="Normal"/>
    <w:rsid w:val="006853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5338"/>
  </w:style>
  <w:style w:type="character" w:styleId="Emphasis">
    <w:name w:val="Emphasis"/>
    <w:basedOn w:val="DefaultParagraphFont"/>
    <w:qFormat/>
    <w:rsid w:val="003250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dwluxuryguide.com/resources/glassslipperconcierge.com" TargetMode="External"/><Relationship Id="rId9" Type="http://schemas.openxmlformats.org/officeDocument/2006/relationships/hyperlink" Target="http://www.wdwluxuryguide.com/resources/wdwluxuryguide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Available Free For Reprint</vt:lpstr>
    </vt:vector>
  </TitlesOfParts>
  <Company> MT</Company>
  <LinksUpToDate>false</LinksUpToDate>
  <CharactersWithSpaces>3757</CharactersWithSpaces>
  <SharedDoc>false</SharedDoc>
  <HLinks>
    <vt:vector size="6" baseType="variant">
      <vt:variant>
        <vt:i4>2949175</vt:i4>
      </vt:variant>
      <vt:variant>
        <vt:i4>0</vt:i4>
      </vt:variant>
      <vt:variant>
        <vt:i4>0</vt:i4>
      </vt:variant>
      <vt:variant>
        <vt:i4>5</vt:i4>
      </vt:variant>
      <vt:variant>
        <vt:lpwstr>http://www.wdwluxuryguide.com/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Available Free For Reprint</dc:title>
  <dc:subject/>
  <dc:creator> </dc:creator>
  <cp:keywords/>
  <dc:description/>
  <cp:lastModifiedBy>Cara Goldsbury</cp:lastModifiedBy>
  <cp:revision>2</cp:revision>
  <cp:lastPrinted>2014-03-08T21:09:00Z</cp:lastPrinted>
  <dcterms:created xsi:type="dcterms:W3CDTF">2014-03-08T21:12:00Z</dcterms:created>
  <dcterms:modified xsi:type="dcterms:W3CDTF">2014-03-08T21:12:00Z</dcterms:modified>
</cp:coreProperties>
</file>